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2A" w:rsidRDefault="0053472A" w:rsidP="0053472A">
      <w:r>
        <w:t>3 в</w:t>
      </w:r>
      <w:r>
        <w:t xml:space="preserve"> класс, </w:t>
      </w:r>
      <w:r>
        <w:rPr>
          <w:lang w:val="en-US"/>
        </w:rPr>
        <w:t>WhatsApp</w:t>
      </w:r>
    </w:p>
    <w:p w:rsidR="0053472A" w:rsidRDefault="0053472A" w:rsidP="0053472A">
      <w:r>
        <w:t>Предмет: английский язык, учитель Шевченко О. А.</w:t>
      </w:r>
    </w:p>
    <w:p w:rsidR="0053472A" w:rsidRDefault="0053472A" w:rsidP="0053472A">
      <w:r>
        <w:t>Дата: 10</w:t>
      </w:r>
      <w:bookmarkStart w:id="0" w:name="_GoBack"/>
      <w:bookmarkEnd w:id="0"/>
      <w:r>
        <w:t>.04.2020</w:t>
      </w:r>
    </w:p>
    <w:p w:rsidR="0053472A" w:rsidRPr="0053472A" w:rsidRDefault="0053472A" w:rsidP="0053472A">
      <w:pPr>
        <w:rPr>
          <w:lang w:val="en-US"/>
        </w:rPr>
      </w:pPr>
      <w:r>
        <w:t>Тема урока. Мы замечательно проводим время. Учебник</w:t>
      </w:r>
      <w:r>
        <w:rPr>
          <w:lang w:val="en-US"/>
        </w:rPr>
        <w:t xml:space="preserve"> «Spotlight 3», </w:t>
      </w:r>
      <w:r>
        <w:t>с</w:t>
      </w:r>
      <w:r>
        <w:rPr>
          <w:lang w:val="en-US"/>
        </w:rPr>
        <w:t>.10</w:t>
      </w:r>
      <w:r w:rsidRPr="0053472A">
        <w:rPr>
          <w:lang w:val="en-US"/>
        </w:rPr>
        <w:t>8</w:t>
      </w:r>
    </w:p>
    <w:p w:rsidR="0053472A" w:rsidRDefault="0053472A" w:rsidP="0053472A">
      <w:pPr>
        <w:rPr>
          <w:lang w:val="en-US"/>
        </w:rPr>
      </w:pPr>
      <w:r>
        <w:rPr>
          <w:lang w:val="en-US"/>
        </w:rPr>
        <w:t>Good afternoon!</w:t>
      </w:r>
    </w:p>
    <w:p w:rsidR="0053472A" w:rsidRDefault="0053472A" w:rsidP="0053472A">
      <w:pPr>
        <w:pStyle w:val="a3"/>
        <w:numPr>
          <w:ilvl w:val="0"/>
          <w:numId w:val="1"/>
        </w:numPr>
      </w:pPr>
      <w:r>
        <w:t xml:space="preserve">На прошлом уроке мы поговорили о том, как сказать на английском что я сейчас делаю </w:t>
      </w:r>
      <w:r>
        <w:rPr>
          <w:lang w:val="en-US"/>
        </w:rPr>
        <w:t xml:space="preserve">(I am painting a picture, I am driving a car). </w:t>
      </w:r>
      <w:r>
        <w:t>Сегодня поговорим о том, как правильно говорить о том, что делают другие.</w:t>
      </w:r>
    </w:p>
    <w:p w:rsidR="0053472A" w:rsidRDefault="0053472A" w:rsidP="0053472A">
      <w:pPr>
        <w:pStyle w:val="a3"/>
        <w:numPr>
          <w:ilvl w:val="0"/>
          <w:numId w:val="1"/>
        </w:numPr>
      </w:pPr>
      <w:r>
        <w:t>Посмотрите на правило</w:t>
      </w:r>
    </w:p>
    <w:p w:rsidR="0053472A" w:rsidRDefault="0053472A" w:rsidP="0053472A">
      <w:pPr>
        <w:pStyle w:val="a3"/>
        <w:rPr>
          <w:lang w:val="en-US"/>
        </w:rPr>
      </w:pPr>
      <w:r>
        <w:rPr>
          <w:lang w:val="en-US"/>
        </w:rPr>
        <w:t>I am reading.   – I am not reading</w:t>
      </w:r>
    </w:p>
    <w:p w:rsidR="0053472A" w:rsidRDefault="0053472A" w:rsidP="0053472A">
      <w:pPr>
        <w:pStyle w:val="a3"/>
        <w:rPr>
          <w:lang w:val="en-US"/>
        </w:rPr>
      </w:pPr>
      <w:r>
        <w:rPr>
          <w:lang w:val="en-US"/>
        </w:rPr>
        <w:t>He is reading.   – He is not (isn`t) reading</w:t>
      </w:r>
    </w:p>
    <w:p w:rsidR="0053472A" w:rsidRDefault="0053472A" w:rsidP="0053472A">
      <w:pPr>
        <w:pStyle w:val="a3"/>
        <w:rPr>
          <w:lang w:val="en-US"/>
        </w:rPr>
      </w:pPr>
      <w:r>
        <w:rPr>
          <w:lang w:val="en-US"/>
        </w:rPr>
        <w:t>She is reading.    – She is not reading</w:t>
      </w:r>
    </w:p>
    <w:p w:rsidR="0053472A" w:rsidRDefault="0053472A" w:rsidP="0053472A">
      <w:pPr>
        <w:pStyle w:val="a3"/>
        <w:rPr>
          <w:lang w:val="en-US"/>
        </w:rPr>
      </w:pPr>
      <w:r>
        <w:rPr>
          <w:lang w:val="en-US"/>
        </w:rPr>
        <w:t>We are reading.   – We are not reading</w:t>
      </w:r>
    </w:p>
    <w:p w:rsidR="0053472A" w:rsidRDefault="0053472A" w:rsidP="0053472A">
      <w:pPr>
        <w:pStyle w:val="a3"/>
        <w:rPr>
          <w:lang w:val="en-US"/>
        </w:rPr>
      </w:pPr>
      <w:r>
        <w:rPr>
          <w:lang w:val="en-US"/>
        </w:rPr>
        <w:t>You are reading.   – You are not reading</w:t>
      </w:r>
    </w:p>
    <w:p w:rsidR="0053472A" w:rsidRDefault="0053472A" w:rsidP="0053472A">
      <w:pPr>
        <w:pStyle w:val="a3"/>
        <w:rPr>
          <w:lang w:val="en-US"/>
        </w:rPr>
      </w:pPr>
      <w:r>
        <w:rPr>
          <w:lang w:val="en-US"/>
        </w:rPr>
        <w:t>They are reading.   – They are not reading</w:t>
      </w:r>
    </w:p>
    <w:p w:rsidR="0053472A" w:rsidRDefault="0053472A" w:rsidP="0053472A">
      <w:pPr>
        <w:pStyle w:val="a3"/>
        <w:numPr>
          <w:ilvl w:val="0"/>
          <w:numId w:val="1"/>
        </w:numPr>
      </w:pPr>
      <w:r>
        <w:t>Выполнение упражнения (стр.108, упр.1)</w:t>
      </w:r>
    </w:p>
    <w:p w:rsidR="0053472A" w:rsidRDefault="0053472A" w:rsidP="0053472A">
      <w:pPr>
        <w:pStyle w:val="a3"/>
        <w:numPr>
          <w:ilvl w:val="0"/>
          <w:numId w:val="1"/>
        </w:numPr>
      </w:pPr>
      <w:r>
        <w:t>Теперь нам нужно научиться задавать вопросы. Для того</w:t>
      </w:r>
      <w:proofErr w:type="gramStart"/>
      <w:r>
        <w:t>,</w:t>
      </w:r>
      <w:proofErr w:type="gramEnd"/>
      <w:r>
        <w:t xml:space="preserve"> чтобы спросить «Она читает?», мы должны сказать – «</w:t>
      </w:r>
      <w:r>
        <w:rPr>
          <w:lang w:val="en-US"/>
        </w:rPr>
        <w:t>Is</w:t>
      </w:r>
      <w:r w:rsidRPr="0053472A">
        <w:t xml:space="preserve"> </w:t>
      </w:r>
      <w:r>
        <w:rPr>
          <w:lang w:val="en-US"/>
        </w:rPr>
        <w:t>she</w:t>
      </w:r>
      <w:r w:rsidRPr="0053472A">
        <w:t xml:space="preserve"> </w:t>
      </w:r>
      <w:r>
        <w:rPr>
          <w:lang w:val="en-US"/>
        </w:rPr>
        <w:t>reading</w:t>
      </w:r>
      <w:r>
        <w:t>?»</w:t>
      </w:r>
    </w:p>
    <w:p w:rsidR="0053472A" w:rsidRDefault="0053472A" w:rsidP="0053472A">
      <w:pPr>
        <w:ind w:left="360"/>
      </w:pPr>
      <w:r>
        <w:rPr>
          <w:lang w:val="en-US"/>
        </w:rPr>
        <w:t>Good bye</w:t>
      </w:r>
      <w:r>
        <w:t>!</w:t>
      </w:r>
    </w:p>
    <w:p w:rsidR="0053472A" w:rsidRDefault="0053472A" w:rsidP="0053472A">
      <w:pPr>
        <w:pStyle w:val="a3"/>
        <w:numPr>
          <w:ilvl w:val="0"/>
          <w:numId w:val="1"/>
        </w:numPr>
      </w:pPr>
      <w:r>
        <w:t xml:space="preserve">Дома: выполнить упражнение по учебнику (стр.108, упр.2), отправить домашнее задание по </w:t>
      </w:r>
      <w:r>
        <w:rPr>
          <w:lang w:val="en-US"/>
        </w:rPr>
        <w:t>WhatsApp</w:t>
      </w:r>
    </w:p>
    <w:p w:rsidR="0053472A" w:rsidRDefault="0053472A" w:rsidP="0053472A"/>
    <w:p w:rsidR="0053472A" w:rsidRDefault="0053472A" w:rsidP="0053472A"/>
    <w:p w:rsidR="004D143A" w:rsidRDefault="004D143A"/>
    <w:sectPr w:rsidR="004D1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412A"/>
    <w:multiLevelType w:val="hybridMultilevel"/>
    <w:tmpl w:val="EA20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66"/>
    <w:rsid w:val="002C4866"/>
    <w:rsid w:val="004D143A"/>
    <w:rsid w:val="0053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7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2020-04-08T18:43:00Z</dcterms:created>
  <dcterms:modified xsi:type="dcterms:W3CDTF">2020-04-08T18:43:00Z</dcterms:modified>
</cp:coreProperties>
</file>